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23A3D8" w14:textId="54BFEB02" w:rsidR="008078C9" w:rsidRDefault="008078C9" w:rsidP="00C732AA">
      <w:pPr>
        <w:spacing w:after="0" w:line="240" w:lineRule="auto"/>
        <w:ind w:left="851"/>
        <w:jc w:val="center"/>
        <w:rPr>
          <w:rFonts w:ascii="Arial" w:hAnsi="Arial" w:cs="Arial"/>
          <w:b/>
        </w:rPr>
      </w:pPr>
      <w:r w:rsidRPr="00FC40F2">
        <w:rPr>
          <w:rFonts w:ascii="Arial" w:hAnsi="Arial" w:cs="Arial"/>
          <w:b/>
        </w:rPr>
        <w:t>INFORME TRIBUNAL DE PROYECTO</w:t>
      </w:r>
    </w:p>
    <w:p w14:paraId="54F5C08D" w14:textId="77777777" w:rsidR="00C732AA" w:rsidRPr="00FC40F2" w:rsidRDefault="00C732AA" w:rsidP="00C732AA">
      <w:pPr>
        <w:spacing w:after="0" w:line="240" w:lineRule="auto"/>
        <w:ind w:left="851"/>
        <w:jc w:val="center"/>
        <w:rPr>
          <w:rFonts w:ascii="Arial" w:hAnsi="Arial" w:cs="Arial"/>
        </w:rPr>
      </w:pPr>
    </w:p>
    <w:p w14:paraId="7F5197C4" w14:textId="7105EF3B" w:rsidR="008078C9" w:rsidRPr="00FC40F2" w:rsidRDefault="008078C9" w:rsidP="00C732AA">
      <w:pPr>
        <w:spacing w:after="0" w:line="240" w:lineRule="auto"/>
        <w:ind w:left="851"/>
        <w:jc w:val="right"/>
        <w:rPr>
          <w:rFonts w:ascii="Arial" w:hAnsi="Arial" w:cs="Arial"/>
        </w:rPr>
      </w:pPr>
      <w:r w:rsidRPr="00FC40F2">
        <w:rPr>
          <w:rFonts w:ascii="Arial" w:hAnsi="Arial" w:cs="Arial"/>
        </w:rPr>
        <w:t xml:space="preserve">Guayaquil, </w:t>
      </w:r>
      <w:r w:rsidR="00E96BA7">
        <w:rPr>
          <w:rFonts w:ascii="Arial" w:hAnsi="Arial" w:cs="Arial"/>
        </w:rPr>
        <w:t>21</w:t>
      </w:r>
      <w:r w:rsidRPr="00FC40F2">
        <w:rPr>
          <w:rFonts w:ascii="Arial" w:hAnsi="Arial" w:cs="Arial"/>
        </w:rPr>
        <w:t xml:space="preserve"> de</w:t>
      </w:r>
      <w:r w:rsidR="00D5652F">
        <w:rPr>
          <w:rFonts w:ascii="Arial" w:hAnsi="Arial" w:cs="Arial"/>
        </w:rPr>
        <w:t xml:space="preserve"> febrero </w:t>
      </w:r>
      <w:r w:rsidRPr="00FC40F2">
        <w:rPr>
          <w:rFonts w:ascii="Arial" w:hAnsi="Arial" w:cs="Arial"/>
        </w:rPr>
        <w:t>del 20</w:t>
      </w:r>
      <w:r w:rsidR="00D5652F">
        <w:rPr>
          <w:rFonts w:ascii="Arial" w:hAnsi="Arial" w:cs="Arial"/>
        </w:rPr>
        <w:t>25</w:t>
      </w:r>
    </w:p>
    <w:p w14:paraId="67F8087B" w14:textId="77777777" w:rsidR="00C732AA" w:rsidRDefault="00FA0675" w:rsidP="00C732AA">
      <w:pPr>
        <w:tabs>
          <w:tab w:val="left" w:pos="1125"/>
          <w:tab w:val="left" w:pos="7371"/>
          <w:tab w:val="left" w:pos="7938"/>
        </w:tabs>
        <w:spacing w:after="0" w:line="240" w:lineRule="auto"/>
        <w:ind w:left="851"/>
        <w:jc w:val="right"/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                                          </w:t>
      </w:r>
    </w:p>
    <w:p w14:paraId="7E8E27F7" w14:textId="77777777" w:rsidR="00FA0675" w:rsidRDefault="00FA0675" w:rsidP="00C732AA">
      <w:pPr>
        <w:tabs>
          <w:tab w:val="left" w:pos="1125"/>
          <w:tab w:val="left" w:pos="7371"/>
          <w:tab w:val="left" w:pos="7938"/>
        </w:tabs>
        <w:spacing w:after="0" w:line="240" w:lineRule="auto"/>
        <w:ind w:left="851"/>
        <w:jc w:val="right"/>
        <w:rPr>
          <w:rFonts w:ascii="Arial" w:hAnsi="Arial" w:cs="Arial"/>
        </w:rPr>
      </w:pPr>
    </w:p>
    <w:p w14:paraId="36055EC4" w14:textId="77777777" w:rsidR="003B2046" w:rsidRDefault="003B2046" w:rsidP="00C732AA">
      <w:pPr>
        <w:tabs>
          <w:tab w:val="left" w:pos="1125"/>
          <w:tab w:val="left" w:pos="7371"/>
          <w:tab w:val="left" w:pos="7938"/>
        </w:tabs>
        <w:spacing w:after="0" w:line="240" w:lineRule="auto"/>
        <w:ind w:left="851"/>
        <w:jc w:val="right"/>
        <w:rPr>
          <w:rFonts w:ascii="Arial" w:hAnsi="Arial" w:cs="Arial"/>
        </w:rPr>
      </w:pPr>
    </w:p>
    <w:p w14:paraId="41CE0B47" w14:textId="77777777" w:rsidR="003B2046" w:rsidRDefault="003B2046" w:rsidP="00C732AA">
      <w:pPr>
        <w:tabs>
          <w:tab w:val="left" w:pos="1125"/>
          <w:tab w:val="left" w:pos="7371"/>
          <w:tab w:val="left" w:pos="7938"/>
        </w:tabs>
        <w:spacing w:after="0" w:line="240" w:lineRule="auto"/>
        <w:ind w:left="851"/>
        <w:jc w:val="right"/>
        <w:rPr>
          <w:rFonts w:ascii="Arial" w:hAnsi="Arial" w:cs="Arial"/>
        </w:rPr>
      </w:pPr>
    </w:p>
    <w:p w14:paraId="13CC5509" w14:textId="6DA4AA09" w:rsidR="004441E1" w:rsidRDefault="004441E1" w:rsidP="00C732AA">
      <w:pPr>
        <w:spacing w:after="0" w:line="240" w:lineRule="auto"/>
        <w:ind w:left="851"/>
        <w:jc w:val="both"/>
        <w:rPr>
          <w:rFonts w:ascii="Arial" w:hAnsi="Arial" w:cs="Arial"/>
        </w:rPr>
      </w:pPr>
      <w:r>
        <w:rPr>
          <w:rFonts w:ascii="Arial" w:hAnsi="Arial" w:cs="Arial"/>
        </w:rPr>
        <w:t>Señora Ictióloga</w:t>
      </w:r>
    </w:p>
    <w:p w14:paraId="6C86C751" w14:textId="60CA3D69" w:rsidR="00365E07" w:rsidRPr="007F5F33" w:rsidRDefault="004441E1" w:rsidP="004441E1">
      <w:pPr>
        <w:spacing w:after="0" w:line="240" w:lineRule="auto"/>
        <w:ind w:left="851"/>
        <w:jc w:val="both"/>
        <w:rPr>
          <w:rFonts w:ascii="Arial" w:hAnsi="Arial" w:cs="Arial"/>
          <w:bCs/>
        </w:rPr>
      </w:pPr>
      <w:r w:rsidRPr="007F5F33">
        <w:rPr>
          <w:rFonts w:ascii="Arial" w:hAnsi="Arial" w:cs="Arial"/>
          <w:bCs/>
        </w:rPr>
        <w:t xml:space="preserve">Tamara Borodulina, </w:t>
      </w:r>
      <w:r w:rsidR="00365E07" w:rsidRPr="007F5F33">
        <w:rPr>
          <w:rFonts w:ascii="Arial" w:hAnsi="Arial" w:cs="Arial"/>
          <w:bCs/>
        </w:rPr>
        <w:t>PhD</w:t>
      </w:r>
      <w:r w:rsidR="007F5F33" w:rsidRPr="007F5F33">
        <w:rPr>
          <w:rFonts w:ascii="Arial" w:hAnsi="Arial" w:cs="Arial"/>
          <w:bCs/>
        </w:rPr>
        <w:t>.</w:t>
      </w:r>
    </w:p>
    <w:p w14:paraId="1F6D81CF" w14:textId="018F2B8F" w:rsidR="008078C9" w:rsidRPr="00FC40F2" w:rsidRDefault="008078C9" w:rsidP="00100839">
      <w:pPr>
        <w:spacing w:after="0" w:line="240" w:lineRule="auto"/>
        <w:ind w:left="851"/>
        <w:jc w:val="both"/>
        <w:rPr>
          <w:rFonts w:ascii="Arial" w:hAnsi="Arial" w:cs="Arial"/>
        </w:rPr>
      </w:pPr>
      <w:r w:rsidRPr="00FC40F2">
        <w:rPr>
          <w:rFonts w:ascii="Arial" w:hAnsi="Arial" w:cs="Arial"/>
          <w:b/>
        </w:rPr>
        <w:t>RECTORA</w:t>
      </w:r>
    </w:p>
    <w:p w14:paraId="47199779" w14:textId="77777777" w:rsidR="008078C9" w:rsidRPr="00FC40F2" w:rsidRDefault="008078C9" w:rsidP="00100839">
      <w:pPr>
        <w:spacing w:after="0" w:line="240" w:lineRule="auto"/>
        <w:ind w:left="851"/>
        <w:jc w:val="both"/>
        <w:rPr>
          <w:rFonts w:ascii="Arial" w:hAnsi="Arial" w:cs="Arial"/>
          <w:b/>
          <w:bCs/>
        </w:rPr>
      </w:pPr>
      <w:r w:rsidRPr="00FC40F2">
        <w:rPr>
          <w:rFonts w:ascii="Arial" w:hAnsi="Arial" w:cs="Arial"/>
          <w:b/>
          <w:bCs/>
        </w:rPr>
        <w:t>UNIVERSIDAD AGRARIA DEL ECUADOR</w:t>
      </w:r>
    </w:p>
    <w:p w14:paraId="3BD4DC6B" w14:textId="77777777" w:rsidR="008078C9" w:rsidRPr="00FC40F2" w:rsidRDefault="008078C9" w:rsidP="00100839">
      <w:pPr>
        <w:spacing w:after="0" w:line="240" w:lineRule="auto"/>
        <w:ind w:left="851"/>
        <w:jc w:val="both"/>
        <w:rPr>
          <w:rFonts w:ascii="Arial" w:hAnsi="Arial" w:cs="Arial"/>
        </w:rPr>
      </w:pPr>
      <w:r w:rsidRPr="00FC40F2">
        <w:rPr>
          <w:rFonts w:ascii="Arial" w:hAnsi="Arial" w:cs="Arial"/>
        </w:rPr>
        <w:t>Ciudad.</w:t>
      </w:r>
    </w:p>
    <w:p w14:paraId="7018B814" w14:textId="77777777" w:rsidR="008078C9" w:rsidRPr="00FC40F2" w:rsidRDefault="008078C9" w:rsidP="00100839">
      <w:pPr>
        <w:spacing w:after="0" w:line="240" w:lineRule="auto"/>
        <w:ind w:left="851"/>
        <w:jc w:val="both"/>
        <w:rPr>
          <w:rFonts w:ascii="Arial" w:hAnsi="Arial" w:cs="Arial"/>
        </w:rPr>
      </w:pPr>
    </w:p>
    <w:p w14:paraId="5AA44CCA" w14:textId="77777777" w:rsidR="008078C9" w:rsidRDefault="008078C9" w:rsidP="00100839">
      <w:pPr>
        <w:spacing w:after="0" w:line="240" w:lineRule="auto"/>
        <w:ind w:left="851"/>
        <w:jc w:val="both"/>
        <w:rPr>
          <w:rFonts w:ascii="Arial" w:hAnsi="Arial" w:cs="Arial"/>
        </w:rPr>
      </w:pPr>
      <w:r w:rsidRPr="00FC40F2">
        <w:rPr>
          <w:rFonts w:ascii="Arial" w:hAnsi="Arial" w:cs="Arial"/>
        </w:rPr>
        <w:t>De nuestras consideraciones:</w:t>
      </w:r>
    </w:p>
    <w:p w14:paraId="09F10DE7" w14:textId="77777777" w:rsidR="00100839" w:rsidRPr="00FC40F2" w:rsidRDefault="00100839" w:rsidP="00100839">
      <w:pPr>
        <w:spacing w:after="0" w:line="240" w:lineRule="auto"/>
        <w:ind w:left="851"/>
        <w:jc w:val="both"/>
        <w:rPr>
          <w:rFonts w:ascii="Arial" w:hAnsi="Arial" w:cs="Arial"/>
        </w:rPr>
      </w:pPr>
    </w:p>
    <w:p w14:paraId="0FC519B9" w14:textId="143A3DC3" w:rsidR="008078C9" w:rsidRDefault="008078C9" w:rsidP="00100839">
      <w:pPr>
        <w:spacing w:after="0" w:line="240" w:lineRule="auto"/>
        <w:ind w:left="851"/>
        <w:jc w:val="both"/>
        <w:rPr>
          <w:rFonts w:ascii="Arial" w:hAnsi="Arial" w:cs="Arial"/>
        </w:rPr>
      </w:pPr>
      <w:r>
        <w:rPr>
          <w:rFonts w:ascii="Arial" w:hAnsi="Arial" w:cs="Arial"/>
        </w:rPr>
        <w:t>De acuerdo</w:t>
      </w:r>
      <w:r w:rsidRPr="00FC40F2">
        <w:rPr>
          <w:rFonts w:ascii="Arial" w:hAnsi="Arial" w:cs="Arial"/>
        </w:rPr>
        <w:t xml:space="preserve"> con lo establecido en el </w:t>
      </w:r>
      <w:r>
        <w:rPr>
          <w:rFonts w:ascii="Calisto MT" w:hAnsi="Calisto MT"/>
          <w:b/>
        </w:rPr>
        <w:t>N°</w:t>
      </w:r>
      <w:r w:rsidRPr="00921702">
        <w:rPr>
          <w:rFonts w:ascii="Calisto MT" w:hAnsi="Calisto MT"/>
          <w:b/>
        </w:rPr>
        <w:t xml:space="preserve">. </w:t>
      </w:r>
      <w:r>
        <w:rPr>
          <w:rFonts w:ascii="Arial" w:hAnsi="Arial" w:cs="Arial"/>
          <w:b/>
        </w:rPr>
        <w:t>14</w:t>
      </w:r>
      <w:r w:rsidRPr="00FC40F2">
        <w:rPr>
          <w:rFonts w:ascii="Arial" w:hAnsi="Arial" w:cs="Arial"/>
          <w:b/>
        </w:rPr>
        <w:t xml:space="preserve"> </w:t>
      </w:r>
      <w:r w:rsidRPr="00FC40F2">
        <w:rPr>
          <w:rFonts w:ascii="Arial" w:hAnsi="Arial" w:cs="Arial"/>
        </w:rPr>
        <w:t xml:space="preserve"> de la </w:t>
      </w:r>
      <w:r>
        <w:rPr>
          <w:rFonts w:ascii="Arial" w:hAnsi="Arial" w:cs="Arial"/>
          <w:b/>
        </w:rPr>
        <w:t>Instructivo</w:t>
      </w:r>
      <w:r w:rsidRPr="00FC40F2">
        <w:rPr>
          <w:rFonts w:ascii="Arial" w:hAnsi="Arial" w:cs="Arial"/>
          <w:b/>
        </w:rPr>
        <w:t xml:space="preserve"> para el proceso de titulación en cuarto nivel de la Universidad Agraria del Ecuador</w:t>
      </w:r>
      <w:r w:rsidRPr="00FC40F2">
        <w:rPr>
          <w:rFonts w:ascii="Arial" w:hAnsi="Arial" w:cs="Arial"/>
        </w:rPr>
        <w:t xml:space="preserve"> los suscritos miembros del Tribunal de Sustentación del </w:t>
      </w:r>
      <w:r>
        <w:rPr>
          <w:rFonts w:ascii="Arial" w:hAnsi="Arial" w:cs="Arial"/>
        </w:rPr>
        <w:t>P</w:t>
      </w:r>
      <w:r w:rsidRPr="00FC40F2">
        <w:rPr>
          <w:rFonts w:ascii="Arial" w:hAnsi="Arial" w:cs="Arial"/>
        </w:rPr>
        <w:t xml:space="preserve">royecto de Titulación: </w:t>
      </w:r>
      <w:r w:rsidR="005A6574">
        <w:rPr>
          <w:rFonts w:ascii="Arial" w:hAnsi="Arial" w:cs="Arial"/>
        </w:rPr>
        <w:t>------------------------------------------------</w:t>
      </w:r>
      <w:r w:rsidRPr="00FC40F2">
        <w:rPr>
          <w:rFonts w:ascii="Arial" w:hAnsi="Arial" w:cs="Arial"/>
        </w:rPr>
        <w:t>, correspondiente a</w:t>
      </w:r>
      <w:r w:rsidR="005A6574">
        <w:rPr>
          <w:rFonts w:ascii="Arial" w:hAnsi="Arial" w:cs="Arial"/>
        </w:rPr>
        <w:t xml:space="preserve"> ………….……………….</w:t>
      </w:r>
      <w:r w:rsidRPr="00FC40F2">
        <w:rPr>
          <w:rFonts w:ascii="Arial" w:hAnsi="Arial" w:cs="Arial"/>
        </w:rPr>
        <w:t xml:space="preserve">, estudiante </w:t>
      </w:r>
      <w:r w:rsidR="009305A9">
        <w:rPr>
          <w:rFonts w:ascii="Arial" w:hAnsi="Arial" w:cs="Arial"/>
        </w:rPr>
        <w:t xml:space="preserve">de </w:t>
      </w:r>
      <w:r w:rsidRPr="00FC40F2">
        <w:rPr>
          <w:rFonts w:ascii="Arial" w:hAnsi="Arial" w:cs="Arial"/>
        </w:rPr>
        <w:t xml:space="preserve">la maestría en </w:t>
      </w:r>
      <w:r w:rsidR="007A0B9E">
        <w:rPr>
          <w:rFonts w:ascii="Arial" w:hAnsi="Arial" w:cs="Arial"/>
          <w:b/>
        </w:rPr>
        <w:t>……………………………</w:t>
      </w:r>
      <w:r w:rsidRPr="00FC40F2">
        <w:rPr>
          <w:rFonts w:ascii="Arial" w:hAnsi="Arial" w:cs="Arial"/>
          <w:b/>
        </w:rPr>
        <w:t>,</w:t>
      </w:r>
      <w:r w:rsidRPr="00FC40F2">
        <w:rPr>
          <w:rFonts w:ascii="Arial" w:hAnsi="Arial" w:cs="Arial"/>
        </w:rPr>
        <w:t xml:space="preserve"> </w:t>
      </w:r>
      <w:r w:rsidR="00F55A5D">
        <w:rPr>
          <w:rFonts w:ascii="Arial" w:hAnsi="Arial" w:cs="Arial"/>
        </w:rPr>
        <w:t xml:space="preserve">COHORTE </w:t>
      </w:r>
      <w:r w:rsidR="007A0B9E">
        <w:rPr>
          <w:rFonts w:ascii="Arial" w:hAnsi="Arial" w:cs="Arial"/>
        </w:rPr>
        <w:t>…..</w:t>
      </w:r>
      <w:r w:rsidR="00F55A5D">
        <w:rPr>
          <w:rFonts w:ascii="Arial" w:hAnsi="Arial" w:cs="Arial"/>
        </w:rPr>
        <w:t xml:space="preserve">, modalidad en </w:t>
      </w:r>
      <w:r w:rsidR="00EA071D">
        <w:rPr>
          <w:rFonts w:ascii="Arial" w:hAnsi="Arial" w:cs="Arial"/>
        </w:rPr>
        <w:t>onli</w:t>
      </w:r>
      <w:r w:rsidR="00F55A5D">
        <w:rPr>
          <w:rFonts w:ascii="Arial" w:hAnsi="Arial" w:cs="Arial"/>
        </w:rPr>
        <w:t>n</w:t>
      </w:r>
      <w:r w:rsidR="00EA071D">
        <w:rPr>
          <w:rFonts w:ascii="Arial" w:hAnsi="Arial" w:cs="Arial"/>
        </w:rPr>
        <w:t>e</w:t>
      </w:r>
      <w:r w:rsidR="00F55A5D">
        <w:rPr>
          <w:rFonts w:ascii="Arial" w:hAnsi="Arial" w:cs="Arial"/>
        </w:rPr>
        <w:t xml:space="preserve">, </w:t>
      </w:r>
      <w:r w:rsidRPr="00FC40F2">
        <w:rPr>
          <w:rFonts w:ascii="Arial" w:hAnsi="Arial" w:cs="Arial"/>
        </w:rPr>
        <w:t xml:space="preserve">dejamos constancia que </w:t>
      </w:r>
      <w:r w:rsidR="00DE04BA">
        <w:rPr>
          <w:rFonts w:ascii="Arial" w:hAnsi="Arial" w:cs="Arial"/>
        </w:rPr>
        <w:t>e</w:t>
      </w:r>
      <w:r w:rsidRPr="00FC40F2">
        <w:rPr>
          <w:rFonts w:ascii="Arial" w:hAnsi="Arial" w:cs="Arial"/>
        </w:rPr>
        <w:t>l maestrante ha dado fiel cumplimiento a las correcciones que se recomendaron después de la respectiva sustentación, mismas que se registran en el Formato de sustentación cuya copia se anexa y plasmadas en el anillado</w:t>
      </w:r>
      <w:r>
        <w:rPr>
          <w:rFonts w:ascii="Arial" w:hAnsi="Arial" w:cs="Arial"/>
        </w:rPr>
        <w:t xml:space="preserve"> adjunto</w:t>
      </w:r>
      <w:r w:rsidRPr="00FC40F2">
        <w:rPr>
          <w:rFonts w:ascii="Arial" w:hAnsi="Arial" w:cs="Arial"/>
        </w:rPr>
        <w:t xml:space="preserve">. </w:t>
      </w:r>
    </w:p>
    <w:p w14:paraId="2137D9E6" w14:textId="77777777" w:rsidR="00C732AA" w:rsidRPr="00C732AA" w:rsidRDefault="00C732AA" w:rsidP="00100839">
      <w:pPr>
        <w:spacing w:after="0" w:line="240" w:lineRule="auto"/>
        <w:ind w:left="851"/>
        <w:jc w:val="both"/>
        <w:rPr>
          <w:rFonts w:ascii="Arial" w:hAnsi="Arial" w:cs="Arial"/>
          <w:sz w:val="16"/>
          <w:szCs w:val="16"/>
        </w:rPr>
      </w:pPr>
    </w:p>
    <w:p w14:paraId="1D81AE55" w14:textId="2764FB3F" w:rsidR="00EA071D" w:rsidRPr="00282EC7" w:rsidRDefault="00EA071D" w:rsidP="00282EC7">
      <w:pPr>
        <w:pStyle w:val="Prrafodelista"/>
        <w:numPr>
          <w:ilvl w:val="0"/>
          <w:numId w:val="6"/>
        </w:numPr>
        <w:jc w:val="both"/>
        <w:rPr>
          <w:rFonts w:ascii="Arial" w:hAnsi="Arial" w:cs="Arial"/>
        </w:rPr>
      </w:pPr>
    </w:p>
    <w:p w14:paraId="03987952" w14:textId="21160BAC" w:rsidR="008078C9" w:rsidRPr="00EA071D" w:rsidRDefault="008078C9" w:rsidP="00EA071D">
      <w:pPr>
        <w:ind w:left="708"/>
        <w:jc w:val="both"/>
        <w:rPr>
          <w:rFonts w:ascii="Arial" w:hAnsi="Arial" w:cs="Arial"/>
        </w:rPr>
      </w:pPr>
      <w:r w:rsidRPr="00EA071D">
        <w:rPr>
          <w:rFonts w:ascii="Arial" w:hAnsi="Arial" w:cs="Arial"/>
        </w:rPr>
        <w:t>Por lo antes expuesto acordamos AVALAR esta fase del proceso, para que el organismo pertinente APRUEBE la continuación del trabajo de titulación motivo de este informe.</w:t>
      </w:r>
    </w:p>
    <w:p w14:paraId="75FB30DA" w14:textId="77777777" w:rsidR="00C732AA" w:rsidRDefault="00C732AA" w:rsidP="00C732AA">
      <w:pPr>
        <w:spacing w:after="0" w:line="240" w:lineRule="auto"/>
        <w:ind w:left="851"/>
        <w:jc w:val="center"/>
        <w:rPr>
          <w:rFonts w:ascii="Arial" w:hAnsi="Arial" w:cs="Arial"/>
        </w:rPr>
      </w:pPr>
    </w:p>
    <w:p w14:paraId="0B72F8B6" w14:textId="1327B944" w:rsidR="008078C9" w:rsidRDefault="008078C9" w:rsidP="00C732AA">
      <w:pPr>
        <w:spacing w:after="0" w:line="240" w:lineRule="auto"/>
        <w:ind w:left="851"/>
        <w:jc w:val="center"/>
        <w:rPr>
          <w:rFonts w:ascii="Arial" w:hAnsi="Arial" w:cs="Arial"/>
        </w:rPr>
      </w:pPr>
      <w:r w:rsidRPr="00FC40F2">
        <w:rPr>
          <w:rFonts w:ascii="Arial" w:hAnsi="Arial" w:cs="Arial"/>
        </w:rPr>
        <w:t>Atentamente</w:t>
      </w:r>
    </w:p>
    <w:p w14:paraId="78ACD9E0" w14:textId="77777777" w:rsidR="00B8679D" w:rsidRDefault="00B8679D" w:rsidP="00C732AA">
      <w:pPr>
        <w:spacing w:after="0" w:line="240" w:lineRule="auto"/>
        <w:ind w:left="851"/>
        <w:jc w:val="center"/>
        <w:rPr>
          <w:rFonts w:ascii="Arial" w:hAnsi="Arial" w:cs="Arial"/>
        </w:rPr>
      </w:pPr>
    </w:p>
    <w:p w14:paraId="3DAB2220" w14:textId="77777777" w:rsidR="00880D90" w:rsidRDefault="00880D90" w:rsidP="008078C9">
      <w:pPr>
        <w:ind w:left="851"/>
        <w:jc w:val="center"/>
        <w:rPr>
          <w:rFonts w:ascii="Arial" w:hAnsi="Arial" w:cs="Arial"/>
        </w:rPr>
      </w:pPr>
    </w:p>
    <w:p w14:paraId="27CEFD98" w14:textId="77777777" w:rsidR="00C732AA" w:rsidRDefault="00C732AA" w:rsidP="008078C9">
      <w:pPr>
        <w:ind w:left="851"/>
        <w:jc w:val="center"/>
        <w:rPr>
          <w:rFonts w:ascii="Arial" w:hAnsi="Arial" w:cs="Arial"/>
        </w:rPr>
      </w:pPr>
    </w:p>
    <w:tbl>
      <w:tblPr>
        <w:tblStyle w:val="Tablaconcuadrcula"/>
        <w:tblW w:w="0" w:type="auto"/>
        <w:tblInd w:w="85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40"/>
        <w:gridCol w:w="3803"/>
      </w:tblGrid>
      <w:tr w:rsidR="00B8679D" w14:paraId="0563437E" w14:textId="77777777" w:rsidTr="00657E07">
        <w:tc>
          <w:tcPr>
            <w:tcW w:w="3840" w:type="dxa"/>
          </w:tcPr>
          <w:p w14:paraId="5E22D06A" w14:textId="196016D1" w:rsidR="00B8679D" w:rsidRDefault="00B8679D" w:rsidP="00C36899">
            <w:pPr>
              <w:ind w:left="-426" w:hanging="108"/>
              <w:jc w:val="center"/>
              <w:rPr>
                <w:rFonts w:ascii="Arial" w:hAnsi="Arial" w:cs="Arial"/>
              </w:rPr>
            </w:pPr>
          </w:p>
        </w:tc>
        <w:tc>
          <w:tcPr>
            <w:tcW w:w="3803" w:type="dxa"/>
          </w:tcPr>
          <w:p w14:paraId="78A24CA5" w14:textId="16581384" w:rsidR="00B8679D" w:rsidRDefault="00B8679D" w:rsidP="00C36899">
            <w:pPr>
              <w:ind w:left="-426" w:firstLine="426"/>
              <w:jc w:val="center"/>
              <w:rPr>
                <w:rFonts w:ascii="Arial" w:hAnsi="Arial" w:cs="Arial"/>
              </w:rPr>
            </w:pPr>
          </w:p>
        </w:tc>
      </w:tr>
      <w:tr w:rsidR="00B8679D" w14:paraId="703CA39D" w14:textId="77777777" w:rsidTr="00657E07">
        <w:tc>
          <w:tcPr>
            <w:tcW w:w="3840" w:type="dxa"/>
          </w:tcPr>
          <w:p w14:paraId="4C20DB77" w14:textId="11F97D94" w:rsidR="00B8679D" w:rsidRPr="00657E07" w:rsidRDefault="00B8679D" w:rsidP="00C36899">
            <w:pPr>
              <w:ind w:left="-426" w:firstLine="426"/>
              <w:jc w:val="center"/>
              <w:rPr>
                <w:rFonts w:ascii="Arial" w:hAnsi="Arial" w:cs="Arial"/>
                <w:b/>
                <w:bCs/>
              </w:rPr>
            </w:pPr>
            <w:r w:rsidRPr="00657E07">
              <w:rPr>
                <w:rFonts w:ascii="Arial" w:hAnsi="Arial" w:cs="Arial"/>
                <w:b/>
                <w:bCs/>
              </w:rPr>
              <w:t>PRESIDENTE</w:t>
            </w:r>
          </w:p>
        </w:tc>
        <w:tc>
          <w:tcPr>
            <w:tcW w:w="3803" w:type="dxa"/>
          </w:tcPr>
          <w:p w14:paraId="239041E5" w14:textId="35AC3218" w:rsidR="00B8679D" w:rsidRDefault="00657E07" w:rsidP="00C36899">
            <w:pPr>
              <w:ind w:left="-426" w:firstLine="426"/>
              <w:jc w:val="center"/>
              <w:rPr>
                <w:rFonts w:ascii="Arial" w:hAnsi="Arial" w:cs="Arial"/>
              </w:rPr>
            </w:pPr>
            <w:r w:rsidRPr="00B8679D">
              <w:rPr>
                <w:rFonts w:ascii="Arial" w:hAnsi="Arial" w:cs="Arial"/>
                <w:b/>
                <w:bCs/>
              </w:rPr>
              <w:t>EXAMINADOR</w:t>
            </w:r>
            <w:r w:rsidR="00B8679D">
              <w:rPr>
                <w:rFonts w:ascii="Arial" w:hAnsi="Arial" w:cs="Arial"/>
              </w:rPr>
              <w:t xml:space="preserve"> </w:t>
            </w:r>
            <w:r w:rsidR="00B8679D" w:rsidRPr="00D54018">
              <w:rPr>
                <w:rFonts w:ascii="Arial" w:hAnsi="Arial" w:cs="Arial"/>
                <w:b/>
                <w:bCs/>
              </w:rPr>
              <w:t>PRINCIPAL</w:t>
            </w:r>
          </w:p>
        </w:tc>
      </w:tr>
    </w:tbl>
    <w:p w14:paraId="23F2B662" w14:textId="77777777" w:rsidR="00B8679D" w:rsidRDefault="00B8679D" w:rsidP="00C36899">
      <w:pPr>
        <w:ind w:left="-426" w:firstLine="426"/>
        <w:jc w:val="center"/>
        <w:rPr>
          <w:rFonts w:ascii="Arial" w:hAnsi="Arial" w:cs="Arial"/>
        </w:rPr>
      </w:pPr>
    </w:p>
    <w:p w14:paraId="31B97BAD" w14:textId="77777777" w:rsidR="00880D90" w:rsidRDefault="00880D90" w:rsidP="00C36899">
      <w:pPr>
        <w:ind w:left="-426" w:firstLine="426"/>
        <w:jc w:val="center"/>
        <w:rPr>
          <w:rFonts w:ascii="Arial" w:hAnsi="Arial" w:cs="Arial"/>
        </w:rPr>
      </w:pPr>
    </w:p>
    <w:p w14:paraId="578319FC" w14:textId="77777777" w:rsidR="00C732AA" w:rsidRDefault="00C732AA" w:rsidP="00C36899">
      <w:pPr>
        <w:ind w:left="-426" w:firstLine="426"/>
        <w:jc w:val="center"/>
        <w:rPr>
          <w:rFonts w:ascii="Arial" w:hAnsi="Arial" w:cs="Arial"/>
        </w:rPr>
      </w:pPr>
    </w:p>
    <w:tbl>
      <w:tblPr>
        <w:tblStyle w:val="Tablaconcuadrcula"/>
        <w:tblW w:w="8221" w:type="dxa"/>
        <w:tblInd w:w="851" w:type="dxa"/>
        <w:tblLook w:val="04A0" w:firstRow="1" w:lastRow="0" w:firstColumn="1" w:lastColumn="0" w:noHBand="0" w:noVBand="1"/>
      </w:tblPr>
      <w:tblGrid>
        <w:gridCol w:w="4111"/>
        <w:gridCol w:w="4110"/>
      </w:tblGrid>
      <w:tr w:rsidR="00B8679D" w14:paraId="66405F9E" w14:textId="77777777" w:rsidTr="00C36899"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</w:tcPr>
          <w:p w14:paraId="6A3345ED" w14:textId="4BF15C49" w:rsidR="00B8679D" w:rsidRDefault="00B8679D" w:rsidP="00C36899">
            <w:pPr>
              <w:ind w:left="-426" w:hanging="108"/>
              <w:jc w:val="center"/>
              <w:rPr>
                <w:rFonts w:ascii="Arial" w:hAnsi="Arial" w:cs="Arial"/>
              </w:rPr>
            </w:pPr>
          </w:p>
        </w:tc>
        <w:tc>
          <w:tcPr>
            <w:tcW w:w="4110" w:type="dxa"/>
            <w:tcBorders>
              <w:top w:val="nil"/>
              <w:left w:val="nil"/>
              <w:bottom w:val="nil"/>
              <w:right w:val="nil"/>
            </w:tcBorders>
          </w:tcPr>
          <w:p w14:paraId="4C0E9394" w14:textId="056E323E" w:rsidR="00B8679D" w:rsidRDefault="00B8679D" w:rsidP="00C36899">
            <w:pPr>
              <w:ind w:left="-426" w:firstLine="426"/>
              <w:jc w:val="center"/>
              <w:rPr>
                <w:rFonts w:ascii="Arial" w:hAnsi="Arial" w:cs="Arial"/>
              </w:rPr>
            </w:pPr>
          </w:p>
        </w:tc>
      </w:tr>
      <w:tr w:rsidR="00B8679D" w14:paraId="05FAD414" w14:textId="77777777" w:rsidTr="00C36899"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</w:tcPr>
          <w:p w14:paraId="4EA11BD8" w14:textId="55854FEF" w:rsidR="00B8679D" w:rsidRPr="00D54018" w:rsidRDefault="00657E07" w:rsidP="00C36899">
            <w:pPr>
              <w:ind w:left="-426" w:hanging="108"/>
              <w:jc w:val="center"/>
              <w:rPr>
                <w:rFonts w:ascii="Arial" w:hAnsi="Arial" w:cs="Arial"/>
                <w:b/>
                <w:bCs/>
              </w:rPr>
            </w:pPr>
            <w:r w:rsidRPr="00D54018">
              <w:rPr>
                <w:rFonts w:ascii="Arial" w:hAnsi="Arial" w:cs="Arial"/>
                <w:b/>
                <w:bCs/>
              </w:rPr>
              <w:t>EXAMINADORA</w:t>
            </w:r>
            <w:r w:rsidR="00B8679D" w:rsidRPr="00D54018">
              <w:rPr>
                <w:rFonts w:ascii="Arial" w:hAnsi="Arial" w:cs="Arial"/>
                <w:b/>
                <w:bCs/>
              </w:rPr>
              <w:t xml:space="preserve"> PRINCIPAL</w:t>
            </w:r>
          </w:p>
        </w:tc>
        <w:tc>
          <w:tcPr>
            <w:tcW w:w="4110" w:type="dxa"/>
            <w:tcBorders>
              <w:top w:val="nil"/>
              <w:left w:val="nil"/>
              <w:bottom w:val="nil"/>
              <w:right w:val="nil"/>
            </w:tcBorders>
          </w:tcPr>
          <w:p w14:paraId="15B61971" w14:textId="1C4C27DB" w:rsidR="00B8679D" w:rsidRDefault="00657E07" w:rsidP="00C36899">
            <w:pPr>
              <w:ind w:left="-426" w:firstLine="426"/>
              <w:jc w:val="center"/>
              <w:rPr>
                <w:rFonts w:ascii="Arial" w:hAnsi="Arial" w:cs="Arial"/>
              </w:rPr>
            </w:pPr>
            <w:r w:rsidRPr="00657E07">
              <w:rPr>
                <w:rFonts w:ascii="Arial" w:hAnsi="Arial" w:cs="Arial"/>
                <w:b/>
                <w:bCs/>
              </w:rPr>
              <w:t>EXAMINADORA</w:t>
            </w:r>
            <w:r w:rsidR="00B8679D">
              <w:rPr>
                <w:rFonts w:ascii="Arial" w:hAnsi="Arial" w:cs="Arial"/>
              </w:rPr>
              <w:t xml:space="preserve"> </w:t>
            </w:r>
            <w:r w:rsidR="00B8679D" w:rsidRPr="00D54018">
              <w:rPr>
                <w:rFonts w:ascii="Arial" w:hAnsi="Arial" w:cs="Arial"/>
                <w:b/>
                <w:bCs/>
              </w:rPr>
              <w:t>SUPLENTE</w:t>
            </w:r>
          </w:p>
        </w:tc>
      </w:tr>
    </w:tbl>
    <w:p w14:paraId="4297B3CE" w14:textId="77777777" w:rsidR="008078C9" w:rsidRPr="00B8679D" w:rsidRDefault="008078C9" w:rsidP="008078C9">
      <w:pPr>
        <w:pStyle w:val="Ttulo10"/>
        <w:jc w:val="left"/>
        <w:rPr>
          <w:rFonts w:ascii="Arial" w:hAnsi="Arial" w:cs="Arial"/>
        </w:rPr>
      </w:pPr>
    </w:p>
    <w:p w14:paraId="50A3D81A" w14:textId="50D9B0C4" w:rsidR="008D1FDF" w:rsidRDefault="008078C9" w:rsidP="008078C9">
      <w:r>
        <w:rPr>
          <w:rFonts w:ascii="Arial" w:hAnsi="Arial" w:cs="Arial"/>
        </w:rPr>
        <w:t>Adj. Lo indicado</w:t>
      </w:r>
    </w:p>
    <w:sectPr w:rsidR="008D1FDF" w:rsidSect="00C732AA">
      <w:headerReference w:type="default" r:id="rId7"/>
      <w:pgSz w:w="11906" w:h="16838" w:code="9"/>
      <w:pgMar w:top="1701" w:right="1701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D46B5F" w14:textId="77777777" w:rsidR="00596DFA" w:rsidRDefault="00596DFA" w:rsidP="008078C9">
      <w:pPr>
        <w:spacing w:after="0" w:line="240" w:lineRule="auto"/>
      </w:pPr>
      <w:r>
        <w:separator/>
      </w:r>
    </w:p>
  </w:endnote>
  <w:endnote w:type="continuationSeparator" w:id="0">
    <w:p w14:paraId="01C52F60" w14:textId="77777777" w:rsidR="00596DFA" w:rsidRDefault="00596DFA" w:rsidP="008078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sto MT">
    <w:altName w:val="Cambria Math"/>
    <w:panose1 w:val="02040603050505030304"/>
    <w:charset w:val="00"/>
    <w:family w:val="roman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2F18D8" w14:textId="77777777" w:rsidR="00596DFA" w:rsidRDefault="00596DFA" w:rsidP="008078C9">
      <w:pPr>
        <w:spacing w:after="0" w:line="240" w:lineRule="auto"/>
      </w:pPr>
      <w:r>
        <w:separator/>
      </w:r>
    </w:p>
  </w:footnote>
  <w:footnote w:type="continuationSeparator" w:id="0">
    <w:p w14:paraId="40E3D43C" w14:textId="77777777" w:rsidR="00596DFA" w:rsidRDefault="00596DFA" w:rsidP="008078C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F801E8" w14:textId="3769FA6A" w:rsidR="008078C9" w:rsidRDefault="008078C9" w:rsidP="008078C9">
    <w:pPr>
      <w:pStyle w:val="Encabezado"/>
      <w:jc w:val="center"/>
    </w:pPr>
    <w:r>
      <w:rPr>
        <w:noProof/>
      </w:rPr>
      <w:drawing>
        <wp:inline distT="0" distB="0" distL="0" distR="0" wp14:anchorId="3E16EA71" wp14:editId="0314D0D2">
          <wp:extent cx="808355" cy="683827"/>
          <wp:effectExtent l="0" t="0" r="0" b="2540"/>
          <wp:docPr id="795571129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25242" cy="698113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233412"/>
    <w:multiLevelType w:val="hybridMultilevel"/>
    <w:tmpl w:val="B34E567E"/>
    <w:lvl w:ilvl="0" w:tplc="300A000F">
      <w:start w:val="1"/>
      <w:numFmt w:val="decimal"/>
      <w:lvlText w:val="%1."/>
      <w:lvlJc w:val="left"/>
      <w:pPr>
        <w:ind w:left="1776" w:hanging="360"/>
      </w:pPr>
    </w:lvl>
    <w:lvl w:ilvl="1" w:tplc="300A0019" w:tentative="1">
      <w:start w:val="1"/>
      <w:numFmt w:val="lowerLetter"/>
      <w:lvlText w:val="%2."/>
      <w:lvlJc w:val="left"/>
      <w:pPr>
        <w:ind w:left="2496" w:hanging="360"/>
      </w:pPr>
    </w:lvl>
    <w:lvl w:ilvl="2" w:tplc="300A001B" w:tentative="1">
      <w:start w:val="1"/>
      <w:numFmt w:val="lowerRoman"/>
      <w:lvlText w:val="%3."/>
      <w:lvlJc w:val="right"/>
      <w:pPr>
        <w:ind w:left="3216" w:hanging="180"/>
      </w:pPr>
    </w:lvl>
    <w:lvl w:ilvl="3" w:tplc="300A000F" w:tentative="1">
      <w:start w:val="1"/>
      <w:numFmt w:val="decimal"/>
      <w:lvlText w:val="%4."/>
      <w:lvlJc w:val="left"/>
      <w:pPr>
        <w:ind w:left="3936" w:hanging="360"/>
      </w:pPr>
    </w:lvl>
    <w:lvl w:ilvl="4" w:tplc="300A0019" w:tentative="1">
      <w:start w:val="1"/>
      <w:numFmt w:val="lowerLetter"/>
      <w:lvlText w:val="%5."/>
      <w:lvlJc w:val="left"/>
      <w:pPr>
        <w:ind w:left="4656" w:hanging="360"/>
      </w:pPr>
    </w:lvl>
    <w:lvl w:ilvl="5" w:tplc="300A001B" w:tentative="1">
      <w:start w:val="1"/>
      <w:numFmt w:val="lowerRoman"/>
      <w:lvlText w:val="%6."/>
      <w:lvlJc w:val="right"/>
      <w:pPr>
        <w:ind w:left="5376" w:hanging="180"/>
      </w:pPr>
    </w:lvl>
    <w:lvl w:ilvl="6" w:tplc="300A000F" w:tentative="1">
      <w:start w:val="1"/>
      <w:numFmt w:val="decimal"/>
      <w:lvlText w:val="%7."/>
      <w:lvlJc w:val="left"/>
      <w:pPr>
        <w:ind w:left="6096" w:hanging="360"/>
      </w:pPr>
    </w:lvl>
    <w:lvl w:ilvl="7" w:tplc="300A0019" w:tentative="1">
      <w:start w:val="1"/>
      <w:numFmt w:val="lowerLetter"/>
      <w:lvlText w:val="%8."/>
      <w:lvlJc w:val="left"/>
      <w:pPr>
        <w:ind w:left="6816" w:hanging="360"/>
      </w:pPr>
    </w:lvl>
    <w:lvl w:ilvl="8" w:tplc="300A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" w15:restartNumberingAfterBreak="0">
    <w:nsid w:val="297E0EDF"/>
    <w:multiLevelType w:val="hybridMultilevel"/>
    <w:tmpl w:val="6F70AD1E"/>
    <w:lvl w:ilvl="0" w:tplc="300A000F">
      <w:start w:val="1"/>
      <w:numFmt w:val="decimal"/>
      <w:lvlText w:val="%1."/>
      <w:lvlJc w:val="left"/>
      <w:pPr>
        <w:ind w:left="1485" w:hanging="360"/>
      </w:pPr>
    </w:lvl>
    <w:lvl w:ilvl="1" w:tplc="300A0019" w:tentative="1">
      <w:start w:val="1"/>
      <w:numFmt w:val="lowerLetter"/>
      <w:lvlText w:val="%2."/>
      <w:lvlJc w:val="left"/>
      <w:pPr>
        <w:ind w:left="2205" w:hanging="360"/>
      </w:pPr>
    </w:lvl>
    <w:lvl w:ilvl="2" w:tplc="300A001B" w:tentative="1">
      <w:start w:val="1"/>
      <w:numFmt w:val="lowerRoman"/>
      <w:lvlText w:val="%3."/>
      <w:lvlJc w:val="right"/>
      <w:pPr>
        <w:ind w:left="2925" w:hanging="180"/>
      </w:pPr>
    </w:lvl>
    <w:lvl w:ilvl="3" w:tplc="300A000F" w:tentative="1">
      <w:start w:val="1"/>
      <w:numFmt w:val="decimal"/>
      <w:lvlText w:val="%4."/>
      <w:lvlJc w:val="left"/>
      <w:pPr>
        <w:ind w:left="3645" w:hanging="360"/>
      </w:pPr>
    </w:lvl>
    <w:lvl w:ilvl="4" w:tplc="300A0019" w:tentative="1">
      <w:start w:val="1"/>
      <w:numFmt w:val="lowerLetter"/>
      <w:lvlText w:val="%5."/>
      <w:lvlJc w:val="left"/>
      <w:pPr>
        <w:ind w:left="4365" w:hanging="360"/>
      </w:pPr>
    </w:lvl>
    <w:lvl w:ilvl="5" w:tplc="300A001B" w:tentative="1">
      <w:start w:val="1"/>
      <w:numFmt w:val="lowerRoman"/>
      <w:lvlText w:val="%6."/>
      <w:lvlJc w:val="right"/>
      <w:pPr>
        <w:ind w:left="5085" w:hanging="180"/>
      </w:pPr>
    </w:lvl>
    <w:lvl w:ilvl="6" w:tplc="300A000F" w:tentative="1">
      <w:start w:val="1"/>
      <w:numFmt w:val="decimal"/>
      <w:lvlText w:val="%7."/>
      <w:lvlJc w:val="left"/>
      <w:pPr>
        <w:ind w:left="5805" w:hanging="360"/>
      </w:pPr>
    </w:lvl>
    <w:lvl w:ilvl="7" w:tplc="300A0019" w:tentative="1">
      <w:start w:val="1"/>
      <w:numFmt w:val="lowerLetter"/>
      <w:lvlText w:val="%8."/>
      <w:lvlJc w:val="left"/>
      <w:pPr>
        <w:ind w:left="6525" w:hanging="360"/>
      </w:pPr>
    </w:lvl>
    <w:lvl w:ilvl="8" w:tplc="300A001B" w:tentative="1">
      <w:start w:val="1"/>
      <w:numFmt w:val="lowerRoman"/>
      <w:lvlText w:val="%9."/>
      <w:lvlJc w:val="right"/>
      <w:pPr>
        <w:ind w:left="7245" w:hanging="180"/>
      </w:pPr>
    </w:lvl>
  </w:abstractNum>
  <w:abstractNum w:abstractNumId="2" w15:restartNumberingAfterBreak="0">
    <w:nsid w:val="2AA949AB"/>
    <w:multiLevelType w:val="hybridMultilevel"/>
    <w:tmpl w:val="D2F0C43C"/>
    <w:lvl w:ilvl="0" w:tplc="300A000F">
      <w:start w:val="1"/>
      <w:numFmt w:val="decimal"/>
      <w:lvlText w:val="%1."/>
      <w:lvlJc w:val="left"/>
      <w:pPr>
        <w:ind w:left="720" w:hanging="360"/>
      </w:pPr>
    </w:lvl>
    <w:lvl w:ilvl="1" w:tplc="300A0019" w:tentative="1">
      <w:start w:val="1"/>
      <w:numFmt w:val="lowerLetter"/>
      <w:lvlText w:val="%2."/>
      <w:lvlJc w:val="left"/>
      <w:pPr>
        <w:ind w:left="1440" w:hanging="360"/>
      </w:pPr>
    </w:lvl>
    <w:lvl w:ilvl="2" w:tplc="300A001B" w:tentative="1">
      <w:start w:val="1"/>
      <w:numFmt w:val="lowerRoman"/>
      <w:lvlText w:val="%3."/>
      <w:lvlJc w:val="right"/>
      <w:pPr>
        <w:ind w:left="2160" w:hanging="180"/>
      </w:pPr>
    </w:lvl>
    <w:lvl w:ilvl="3" w:tplc="300A000F" w:tentative="1">
      <w:start w:val="1"/>
      <w:numFmt w:val="decimal"/>
      <w:lvlText w:val="%4."/>
      <w:lvlJc w:val="left"/>
      <w:pPr>
        <w:ind w:left="2880" w:hanging="360"/>
      </w:pPr>
    </w:lvl>
    <w:lvl w:ilvl="4" w:tplc="300A0019" w:tentative="1">
      <w:start w:val="1"/>
      <w:numFmt w:val="lowerLetter"/>
      <w:lvlText w:val="%5."/>
      <w:lvlJc w:val="left"/>
      <w:pPr>
        <w:ind w:left="3600" w:hanging="360"/>
      </w:pPr>
    </w:lvl>
    <w:lvl w:ilvl="5" w:tplc="300A001B" w:tentative="1">
      <w:start w:val="1"/>
      <w:numFmt w:val="lowerRoman"/>
      <w:lvlText w:val="%6."/>
      <w:lvlJc w:val="right"/>
      <w:pPr>
        <w:ind w:left="4320" w:hanging="180"/>
      </w:pPr>
    </w:lvl>
    <w:lvl w:ilvl="6" w:tplc="300A000F" w:tentative="1">
      <w:start w:val="1"/>
      <w:numFmt w:val="decimal"/>
      <w:lvlText w:val="%7."/>
      <w:lvlJc w:val="left"/>
      <w:pPr>
        <w:ind w:left="5040" w:hanging="360"/>
      </w:pPr>
    </w:lvl>
    <w:lvl w:ilvl="7" w:tplc="300A0019" w:tentative="1">
      <w:start w:val="1"/>
      <w:numFmt w:val="lowerLetter"/>
      <w:lvlText w:val="%8."/>
      <w:lvlJc w:val="left"/>
      <w:pPr>
        <w:ind w:left="5760" w:hanging="360"/>
      </w:pPr>
    </w:lvl>
    <w:lvl w:ilvl="8" w:tplc="3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88F551B"/>
    <w:multiLevelType w:val="hybridMultilevel"/>
    <w:tmpl w:val="636CB11E"/>
    <w:lvl w:ilvl="0" w:tplc="300A000F">
      <w:start w:val="1"/>
      <w:numFmt w:val="decimal"/>
      <w:lvlText w:val="%1."/>
      <w:lvlJc w:val="left"/>
      <w:pPr>
        <w:ind w:left="1571" w:hanging="360"/>
      </w:pPr>
    </w:lvl>
    <w:lvl w:ilvl="1" w:tplc="300A0019" w:tentative="1">
      <w:start w:val="1"/>
      <w:numFmt w:val="lowerLetter"/>
      <w:lvlText w:val="%2."/>
      <w:lvlJc w:val="left"/>
      <w:pPr>
        <w:ind w:left="2291" w:hanging="360"/>
      </w:pPr>
    </w:lvl>
    <w:lvl w:ilvl="2" w:tplc="300A001B" w:tentative="1">
      <w:start w:val="1"/>
      <w:numFmt w:val="lowerRoman"/>
      <w:lvlText w:val="%3."/>
      <w:lvlJc w:val="right"/>
      <w:pPr>
        <w:ind w:left="3011" w:hanging="180"/>
      </w:pPr>
    </w:lvl>
    <w:lvl w:ilvl="3" w:tplc="300A000F" w:tentative="1">
      <w:start w:val="1"/>
      <w:numFmt w:val="decimal"/>
      <w:lvlText w:val="%4."/>
      <w:lvlJc w:val="left"/>
      <w:pPr>
        <w:ind w:left="3731" w:hanging="360"/>
      </w:pPr>
    </w:lvl>
    <w:lvl w:ilvl="4" w:tplc="300A0019" w:tentative="1">
      <w:start w:val="1"/>
      <w:numFmt w:val="lowerLetter"/>
      <w:lvlText w:val="%5."/>
      <w:lvlJc w:val="left"/>
      <w:pPr>
        <w:ind w:left="4451" w:hanging="360"/>
      </w:pPr>
    </w:lvl>
    <w:lvl w:ilvl="5" w:tplc="300A001B" w:tentative="1">
      <w:start w:val="1"/>
      <w:numFmt w:val="lowerRoman"/>
      <w:lvlText w:val="%6."/>
      <w:lvlJc w:val="right"/>
      <w:pPr>
        <w:ind w:left="5171" w:hanging="180"/>
      </w:pPr>
    </w:lvl>
    <w:lvl w:ilvl="6" w:tplc="300A000F" w:tentative="1">
      <w:start w:val="1"/>
      <w:numFmt w:val="decimal"/>
      <w:lvlText w:val="%7."/>
      <w:lvlJc w:val="left"/>
      <w:pPr>
        <w:ind w:left="5891" w:hanging="360"/>
      </w:pPr>
    </w:lvl>
    <w:lvl w:ilvl="7" w:tplc="300A0019" w:tentative="1">
      <w:start w:val="1"/>
      <w:numFmt w:val="lowerLetter"/>
      <w:lvlText w:val="%8."/>
      <w:lvlJc w:val="left"/>
      <w:pPr>
        <w:ind w:left="6611" w:hanging="360"/>
      </w:pPr>
    </w:lvl>
    <w:lvl w:ilvl="8" w:tplc="300A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4" w15:restartNumberingAfterBreak="0">
    <w:nsid w:val="4DD06BE8"/>
    <w:multiLevelType w:val="hybridMultilevel"/>
    <w:tmpl w:val="F7B44D00"/>
    <w:lvl w:ilvl="0" w:tplc="300A000F">
      <w:start w:val="1"/>
      <w:numFmt w:val="decimal"/>
      <w:lvlText w:val="%1."/>
      <w:lvlJc w:val="left"/>
      <w:pPr>
        <w:ind w:left="720" w:hanging="360"/>
      </w:pPr>
    </w:lvl>
    <w:lvl w:ilvl="1" w:tplc="300A0019" w:tentative="1">
      <w:start w:val="1"/>
      <w:numFmt w:val="lowerLetter"/>
      <w:lvlText w:val="%2."/>
      <w:lvlJc w:val="left"/>
      <w:pPr>
        <w:ind w:left="1440" w:hanging="360"/>
      </w:pPr>
    </w:lvl>
    <w:lvl w:ilvl="2" w:tplc="300A001B" w:tentative="1">
      <w:start w:val="1"/>
      <w:numFmt w:val="lowerRoman"/>
      <w:lvlText w:val="%3."/>
      <w:lvlJc w:val="right"/>
      <w:pPr>
        <w:ind w:left="2160" w:hanging="180"/>
      </w:pPr>
    </w:lvl>
    <w:lvl w:ilvl="3" w:tplc="300A000F" w:tentative="1">
      <w:start w:val="1"/>
      <w:numFmt w:val="decimal"/>
      <w:lvlText w:val="%4."/>
      <w:lvlJc w:val="left"/>
      <w:pPr>
        <w:ind w:left="2880" w:hanging="360"/>
      </w:pPr>
    </w:lvl>
    <w:lvl w:ilvl="4" w:tplc="300A0019" w:tentative="1">
      <w:start w:val="1"/>
      <w:numFmt w:val="lowerLetter"/>
      <w:lvlText w:val="%5."/>
      <w:lvlJc w:val="left"/>
      <w:pPr>
        <w:ind w:left="3600" w:hanging="360"/>
      </w:pPr>
    </w:lvl>
    <w:lvl w:ilvl="5" w:tplc="300A001B" w:tentative="1">
      <w:start w:val="1"/>
      <w:numFmt w:val="lowerRoman"/>
      <w:lvlText w:val="%6."/>
      <w:lvlJc w:val="right"/>
      <w:pPr>
        <w:ind w:left="4320" w:hanging="180"/>
      </w:pPr>
    </w:lvl>
    <w:lvl w:ilvl="6" w:tplc="300A000F" w:tentative="1">
      <w:start w:val="1"/>
      <w:numFmt w:val="decimal"/>
      <w:lvlText w:val="%7."/>
      <w:lvlJc w:val="left"/>
      <w:pPr>
        <w:ind w:left="5040" w:hanging="360"/>
      </w:pPr>
    </w:lvl>
    <w:lvl w:ilvl="7" w:tplc="300A0019" w:tentative="1">
      <w:start w:val="1"/>
      <w:numFmt w:val="lowerLetter"/>
      <w:lvlText w:val="%8."/>
      <w:lvlJc w:val="left"/>
      <w:pPr>
        <w:ind w:left="5760" w:hanging="360"/>
      </w:pPr>
    </w:lvl>
    <w:lvl w:ilvl="8" w:tplc="3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FFE7DFE"/>
    <w:multiLevelType w:val="hybridMultilevel"/>
    <w:tmpl w:val="7E1A4108"/>
    <w:lvl w:ilvl="0" w:tplc="300A000F">
      <w:start w:val="1"/>
      <w:numFmt w:val="decimal"/>
      <w:lvlText w:val="%1."/>
      <w:lvlJc w:val="left"/>
      <w:pPr>
        <w:ind w:left="2130" w:hanging="360"/>
      </w:pPr>
    </w:lvl>
    <w:lvl w:ilvl="1" w:tplc="300A0019" w:tentative="1">
      <w:start w:val="1"/>
      <w:numFmt w:val="lowerLetter"/>
      <w:lvlText w:val="%2."/>
      <w:lvlJc w:val="left"/>
      <w:pPr>
        <w:ind w:left="2850" w:hanging="360"/>
      </w:pPr>
    </w:lvl>
    <w:lvl w:ilvl="2" w:tplc="300A001B" w:tentative="1">
      <w:start w:val="1"/>
      <w:numFmt w:val="lowerRoman"/>
      <w:lvlText w:val="%3."/>
      <w:lvlJc w:val="right"/>
      <w:pPr>
        <w:ind w:left="3570" w:hanging="180"/>
      </w:pPr>
    </w:lvl>
    <w:lvl w:ilvl="3" w:tplc="300A000F" w:tentative="1">
      <w:start w:val="1"/>
      <w:numFmt w:val="decimal"/>
      <w:lvlText w:val="%4."/>
      <w:lvlJc w:val="left"/>
      <w:pPr>
        <w:ind w:left="4290" w:hanging="360"/>
      </w:pPr>
    </w:lvl>
    <w:lvl w:ilvl="4" w:tplc="300A0019" w:tentative="1">
      <w:start w:val="1"/>
      <w:numFmt w:val="lowerLetter"/>
      <w:lvlText w:val="%5."/>
      <w:lvlJc w:val="left"/>
      <w:pPr>
        <w:ind w:left="5010" w:hanging="360"/>
      </w:pPr>
    </w:lvl>
    <w:lvl w:ilvl="5" w:tplc="300A001B" w:tentative="1">
      <w:start w:val="1"/>
      <w:numFmt w:val="lowerRoman"/>
      <w:lvlText w:val="%6."/>
      <w:lvlJc w:val="right"/>
      <w:pPr>
        <w:ind w:left="5730" w:hanging="180"/>
      </w:pPr>
    </w:lvl>
    <w:lvl w:ilvl="6" w:tplc="300A000F" w:tentative="1">
      <w:start w:val="1"/>
      <w:numFmt w:val="decimal"/>
      <w:lvlText w:val="%7."/>
      <w:lvlJc w:val="left"/>
      <w:pPr>
        <w:ind w:left="6450" w:hanging="360"/>
      </w:pPr>
    </w:lvl>
    <w:lvl w:ilvl="7" w:tplc="300A0019" w:tentative="1">
      <w:start w:val="1"/>
      <w:numFmt w:val="lowerLetter"/>
      <w:lvlText w:val="%8."/>
      <w:lvlJc w:val="left"/>
      <w:pPr>
        <w:ind w:left="7170" w:hanging="360"/>
      </w:pPr>
    </w:lvl>
    <w:lvl w:ilvl="8" w:tplc="300A001B" w:tentative="1">
      <w:start w:val="1"/>
      <w:numFmt w:val="lowerRoman"/>
      <w:lvlText w:val="%9."/>
      <w:lvlJc w:val="right"/>
      <w:pPr>
        <w:ind w:left="7890" w:hanging="180"/>
      </w:pPr>
    </w:lvl>
  </w:abstractNum>
  <w:num w:numId="1" w16cid:durableId="755056819">
    <w:abstractNumId w:val="3"/>
  </w:num>
  <w:num w:numId="2" w16cid:durableId="1532760135">
    <w:abstractNumId w:val="1"/>
  </w:num>
  <w:num w:numId="3" w16cid:durableId="471099462">
    <w:abstractNumId w:val="5"/>
  </w:num>
  <w:num w:numId="4" w16cid:durableId="666664703">
    <w:abstractNumId w:val="4"/>
  </w:num>
  <w:num w:numId="5" w16cid:durableId="769156737">
    <w:abstractNumId w:val="2"/>
  </w:num>
  <w:num w:numId="6" w16cid:durableId="76168783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78C9"/>
    <w:rsid w:val="000832D7"/>
    <w:rsid w:val="00100839"/>
    <w:rsid w:val="00104EE5"/>
    <w:rsid w:val="00163E0B"/>
    <w:rsid w:val="001F58A4"/>
    <w:rsid w:val="00221BB9"/>
    <w:rsid w:val="00282EC7"/>
    <w:rsid w:val="002F31AF"/>
    <w:rsid w:val="00314947"/>
    <w:rsid w:val="00365E07"/>
    <w:rsid w:val="00376FE0"/>
    <w:rsid w:val="003B2046"/>
    <w:rsid w:val="004441E1"/>
    <w:rsid w:val="00445BF8"/>
    <w:rsid w:val="004E1B1B"/>
    <w:rsid w:val="00596DFA"/>
    <w:rsid w:val="005A6574"/>
    <w:rsid w:val="00657E07"/>
    <w:rsid w:val="0067300C"/>
    <w:rsid w:val="006974D8"/>
    <w:rsid w:val="007A0B9E"/>
    <w:rsid w:val="007D0E7E"/>
    <w:rsid w:val="007F5F33"/>
    <w:rsid w:val="008078C9"/>
    <w:rsid w:val="00880D90"/>
    <w:rsid w:val="008D1FDF"/>
    <w:rsid w:val="009305A9"/>
    <w:rsid w:val="00944A5A"/>
    <w:rsid w:val="00A749F8"/>
    <w:rsid w:val="00AD75A0"/>
    <w:rsid w:val="00B116EE"/>
    <w:rsid w:val="00B8679D"/>
    <w:rsid w:val="00BB5080"/>
    <w:rsid w:val="00C2666C"/>
    <w:rsid w:val="00C36899"/>
    <w:rsid w:val="00C732AA"/>
    <w:rsid w:val="00C8163B"/>
    <w:rsid w:val="00CF5663"/>
    <w:rsid w:val="00D026CD"/>
    <w:rsid w:val="00D16C8F"/>
    <w:rsid w:val="00D50064"/>
    <w:rsid w:val="00D54018"/>
    <w:rsid w:val="00D5652F"/>
    <w:rsid w:val="00DE04BA"/>
    <w:rsid w:val="00E71D00"/>
    <w:rsid w:val="00E96BA7"/>
    <w:rsid w:val="00EA071D"/>
    <w:rsid w:val="00EF1C21"/>
    <w:rsid w:val="00F4076C"/>
    <w:rsid w:val="00F55A5D"/>
    <w:rsid w:val="00F83A19"/>
    <w:rsid w:val="00F97BFC"/>
    <w:rsid w:val="00FA0675"/>
    <w:rsid w:val="00FB0178"/>
    <w:rsid w:val="00FB56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C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C2690C3"/>
  <w15:chartTrackingRefBased/>
  <w15:docId w15:val="{3CB57187-801A-4370-8FCA-53A7730C72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C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078C9"/>
    <w:rPr>
      <w:kern w:val="0"/>
      <w:lang w:val="es-ES"/>
      <w14:ligatures w14:val="none"/>
    </w:rPr>
  </w:style>
  <w:style w:type="paragraph" w:styleId="Ttulo1">
    <w:name w:val="heading 1"/>
    <w:basedOn w:val="Normal"/>
    <w:next w:val="Normal"/>
    <w:link w:val="Ttulo1Car"/>
    <w:uiPriority w:val="9"/>
    <w:qFormat/>
    <w:rsid w:val="008078C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kern w:val="2"/>
      <w:sz w:val="40"/>
      <w:szCs w:val="40"/>
      <w:lang w:val="es-EC"/>
      <w14:ligatures w14:val="standardContextual"/>
    </w:rPr>
  </w:style>
  <w:style w:type="paragraph" w:styleId="Ttulo2">
    <w:name w:val="heading 2"/>
    <w:basedOn w:val="Normal"/>
    <w:next w:val="Normal"/>
    <w:link w:val="Ttulo2Car"/>
    <w:unhideWhenUsed/>
    <w:qFormat/>
    <w:rsid w:val="008078C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kern w:val="2"/>
      <w:sz w:val="32"/>
      <w:szCs w:val="32"/>
      <w:lang w:val="es-EC"/>
      <w14:ligatures w14:val="standardContextual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8078C9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kern w:val="2"/>
      <w:sz w:val="28"/>
      <w:szCs w:val="28"/>
      <w:lang w:val="es-EC"/>
      <w14:ligatures w14:val="standardContextual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8078C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  <w:kern w:val="2"/>
      <w:lang w:val="es-EC"/>
      <w14:ligatures w14:val="standardContextual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8078C9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  <w:kern w:val="2"/>
      <w:lang w:val="es-EC"/>
      <w14:ligatures w14:val="standardContextual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8078C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  <w:kern w:val="2"/>
      <w:lang w:val="es-EC"/>
      <w14:ligatures w14:val="standardContextual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8078C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  <w:kern w:val="2"/>
      <w:lang w:val="es-EC"/>
      <w14:ligatures w14:val="standardContextual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8078C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  <w:kern w:val="2"/>
      <w:lang w:val="es-EC"/>
      <w14:ligatures w14:val="standardContextual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8078C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  <w:kern w:val="2"/>
      <w:lang w:val="es-EC"/>
      <w14:ligatures w14:val="standardContextua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8078C9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rsid w:val="008078C9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8078C9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8078C9"/>
    <w:rPr>
      <w:rFonts w:eastAsiaTheme="majorEastAsia" w:cstheme="majorBidi"/>
      <w:i/>
      <w:iCs/>
      <w:color w:val="2E74B5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8078C9"/>
    <w:rPr>
      <w:rFonts w:eastAsiaTheme="majorEastAsia" w:cstheme="majorBidi"/>
      <w:color w:val="2E74B5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8078C9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8078C9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8078C9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8078C9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8078C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s-EC"/>
      <w14:ligatures w14:val="standardContextual"/>
    </w:rPr>
  </w:style>
  <w:style w:type="character" w:customStyle="1" w:styleId="TtuloCar">
    <w:name w:val="Título Car"/>
    <w:basedOn w:val="Fuentedeprrafopredeter"/>
    <w:link w:val="Ttulo"/>
    <w:uiPriority w:val="10"/>
    <w:rsid w:val="008078C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8078C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:lang w:val="es-EC"/>
      <w14:ligatures w14:val="standardContextual"/>
    </w:rPr>
  </w:style>
  <w:style w:type="character" w:customStyle="1" w:styleId="SubttuloCar">
    <w:name w:val="Subtítulo Car"/>
    <w:basedOn w:val="Fuentedeprrafopredeter"/>
    <w:link w:val="Subttulo"/>
    <w:uiPriority w:val="11"/>
    <w:rsid w:val="008078C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8078C9"/>
    <w:pPr>
      <w:spacing w:before="160"/>
      <w:jc w:val="center"/>
    </w:pPr>
    <w:rPr>
      <w:i/>
      <w:iCs/>
      <w:color w:val="404040" w:themeColor="text1" w:themeTint="BF"/>
      <w:kern w:val="2"/>
      <w:lang w:val="es-EC"/>
      <w14:ligatures w14:val="standardContextual"/>
    </w:rPr>
  </w:style>
  <w:style w:type="character" w:customStyle="1" w:styleId="CitaCar">
    <w:name w:val="Cita Car"/>
    <w:basedOn w:val="Fuentedeprrafopredeter"/>
    <w:link w:val="Cita"/>
    <w:uiPriority w:val="29"/>
    <w:rsid w:val="008078C9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8078C9"/>
    <w:pPr>
      <w:ind w:left="720"/>
      <w:contextualSpacing/>
    </w:pPr>
    <w:rPr>
      <w:kern w:val="2"/>
      <w:lang w:val="es-EC"/>
      <w14:ligatures w14:val="standardContextual"/>
    </w:rPr>
  </w:style>
  <w:style w:type="character" w:styleId="nfasisintenso">
    <w:name w:val="Intense Emphasis"/>
    <w:basedOn w:val="Fuentedeprrafopredeter"/>
    <w:uiPriority w:val="21"/>
    <w:qFormat/>
    <w:rsid w:val="008078C9"/>
    <w:rPr>
      <w:i/>
      <w:iCs/>
      <w:color w:val="2E74B5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8078C9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  <w:kern w:val="2"/>
      <w:lang w:val="es-EC"/>
      <w14:ligatures w14:val="standardContextual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8078C9"/>
    <w:rPr>
      <w:i/>
      <w:iCs/>
      <w:color w:val="2E74B5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8078C9"/>
    <w:rPr>
      <w:b/>
      <w:bCs/>
      <w:smallCaps/>
      <w:color w:val="2E74B5" w:themeColor="accent1" w:themeShade="BF"/>
      <w:spacing w:val="5"/>
    </w:rPr>
  </w:style>
  <w:style w:type="paragraph" w:customStyle="1" w:styleId="Ttulo10">
    <w:name w:val="Título1"/>
    <w:basedOn w:val="Normal"/>
    <w:qFormat/>
    <w:rsid w:val="008078C9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es-ES"/>
    </w:rPr>
  </w:style>
  <w:style w:type="paragraph" w:styleId="Textoindependiente">
    <w:name w:val="Body Text"/>
    <w:basedOn w:val="Normal"/>
    <w:link w:val="TextoindependienteCar"/>
    <w:rsid w:val="008078C9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customStyle="1" w:styleId="TextoindependienteCar">
    <w:name w:val="Texto independiente Car"/>
    <w:basedOn w:val="Fuentedeprrafopredeter"/>
    <w:link w:val="Textoindependiente"/>
    <w:rsid w:val="008078C9"/>
    <w:rPr>
      <w:rFonts w:ascii="Times New Roman" w:eastAsia="Times New Roman" w:hAnsi="Times New Roman" w:cs="Times New Roman"/>
      <w:kern w:val="0"/>
      <w:sz w:val="24"/>
      <w:szCs w:val="24"/>
      <w:lang w:val="es-ES" w:eastAsia="es-ES"/>
      <w14:ligatures w14:val="none"/>
    </w:rPr>
  </w:style>
  <w:style w:type="paragraph" w:styleId="Encabezado">
    <w:name w:val="header"/>
    <w:basedOn w:val="Normal"/>
    <w:link w:val="EncabezadoCar"/>
    <w:uiPriority w:val="99"/>
    <w:unhideWhenUsed/>
    <w:rsid w:val="008078C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078C9"/>
    <w:rPr>
      <w:kern w:val="0"/>
      <w:lang w:val="es-ES"/>
      <w14:ligatures w14:val="none"/>
    </w:rPr>
  </w:style>
  <w:style w:type="paragraph" w:styleId="Piedepgina">
    <w:name w:val="footer"/>
    <w:basedOn w:val="Normal"/>
    <w:link w:val="PiedepginaCar"/>
    <w:uiPriority w:val="99"/>
    <w:unhideWhenUsed/>
    <w:rsid w:val="008078C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078C9"/>
    <w:rPr>
      <w:kern w:val="0"/>
      <w:lang w:val="es-ES"/>
      <w14:ligatures w14:val="none"/>
    </w:rPr>
  </w:style>
  <w:style w:type="table" w:styleId="Tablaconcuadrcula">
    <w:name w:val="Table Grid"/>
    <w:basedOn w:val="Tablanormal"/>
    <w:uiPriority w:val="39"/>
    <w:rsid w:val="00B867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</TotalTime>
  <Pages>1</Pages>
  <Words>178</Words>
  <Characters>980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Karina León</dc:creator>
  <cp:keywords/>
  <dc:description/>
  <cp:lastModifiedBy>Karina León</cp:lastModifiedBy>
  <cp:revision>44</cp:revision>
  <cp:lastPrinted>2025-02-21T20:30:00Z</cp:lastPrinted>
  <dcterms:created xsi:type="dcterms:W3CDTF">2025-02-17T16:26:00Z</dcterms:created>
  <dcterms:modified xsi:type="dcterms:W3CDTF">2025-03-07T18:27:00Z</dcterms:modified>
</cp:coreProperties>
</file>